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26"/>
        <w:tblW w:w="11427" w:type="dxa"/>
        <w:tblLook w:val="04A0" w:firstRow="1" w:lastRow="0" w:firstColumn="1" w:lastColumn="0" w:noHBand="0" w:noVBand="1"/>
      </w:tblPr>
      <w:tblGrid>
        <w:gridCol w:w="328"/>
        <w:gridCol w:w="314"/>
        <w:gridCol w:w="314"/>
        <w:gridCol w:w="440"/>
        <w:gridCol w:w="440"/>
        <w:gridCol w:w="314"/>
        <w:gridCol w:w="328"/>
        <w:gridCol w:w="440"/>
        <w:gridCol w:w="440"/>
        <w:gridCol w:w="440"/>
        <w:gridCol w:w="314"/>
        <w:gridCol w:w="465"/>
        <w:gridCol w:w="440"/>
        <w:gridCol w:w="350"/>
        <w:gridCol w:w="440"/>
        <w:gridCol w:w="440"/>
        <w:gridCol w:w="440"/>
        <w:gridCol w:w="440"/>
        <w:gridCol w:w="440"/>
        <w:gridCol w:w="440"/>
        <w:gridCol w:w="440"/>
        <w:gridCol w:w="440"/>
        <w:gridCol w:w="314"/>
        <w:gridCol w:w="440"/>
        <w:gridCol w:w="440"/>
        <w:gridCol w:w="314"/>
        <w:gridCol w:w="440"/>
        <w:gridCol w:w="314"/>
        <w:gridCol w:w="314"/>
      </w:tblGrid>
      <w:tr w:rsidR="00E06566" w:rsidRPr="00E06566" w:rsidTr="00EB1509">
        <w:trPr>
          <w:trHeight w:val="14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FF43EB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982BD1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982BD1" w:rsidP="0098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B1509">
        <w:trPr>
          <w:trHeight w:val="24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B1509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66" w:rsidRPr="00BD21C5" w:rsidRDefault="00EB1509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66" w:rsidRPr="00BD21C5" w:rsidRDefault="00EB1509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66" w:rsidRPr="00BD21C5" w:rsidRDefault="00EB1509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566" w:rsidRPr="00BD21C5" w:rsidRDefault="00EB1509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66" w:rsidRPr="00BD21C5" w:rsidRDefault="00EB1509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66" w:rsidRPr="00BD21C5" w:rsidRDefault="00EB1509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1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546E5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B15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B1509" w:rsidRDefault="00E06566" w:rsidP="00E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566" w:rsidRPr="00E06566" w:rsidTr="00E06566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6" w:rsidRPr="00E06566" w:rsidRDefault="00E06566" w:rsidP="00E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6566" w:rsidRPr="00B34B24" w:rsidRDefault="00672771" w:rsidP="00B34B2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34B24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 w:rsidR="00281BD1" w:rsidRPr="00B34B24">
        <w:rPr>
          <w:rFonts w:ascii="Times New Roman" w:hAnsi="Times New Roman" w:cs="Times New Roman"/>
          <w:b/>
          <w:sz w:val="28"/>
          <w:szCs w:val="28"/>
        </w:rPr>
        <w:t>:</w:t>
      </w:r>
    </w:p>
    <w:p w:rsidR="00672771" w:rsidRPr="00B34B24" w:rsidRDefault="00672771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 xml:space="preserve">Самое </w:t>
      </w:r>
      <w:proofErr w:type="spellStart"/>
      <w:r w:rsidRPr="00B34B24">
        <w:rPr>
          <w:rFonts w:ascii="Times New Roman" w:hAnsi="Times New Roman" w:cs="Times New Roman"/>
          <w:sz w:val="28"/>
          <w:szCs w:val="28"/>
        </w:rPr>
        <w:t>энергозатратное</w:t>
      </w:r>
      <w:proofErr w:type="spellEnd"/>
      <w:r w:rsidRPr="00B34B24"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1731AA" w:rsidRPr="00B34B24">
        <w:rPr>
          <w:rFonts w:ascii="Times New Roman" w:hAnsi="Times New Roman" w:cs="Times New Roman"/>
          <w:sz w:val="28"/>
          <w:szCs w:val="28"/>
        </w:rPr>
        <w:t>.</w:t>
      </w:r>
    </w:p>
    <w:p w:rsidR="00672771" w:rsidRPr="00B34B24" w:rsidRDefault="00672771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Танцевальная фитнес-программа на основе популярных латиноамерикан</w:t>
      </w:r>
      <w:r w:rsidR="001731AA" w:rsidRPr="00B34B24">
        <w:rPr>
          <w:rFonts w:ascii="Times New Roman" w:hAnsi="Times New Roman" w:cs="Times New Roman"/>
          <w:sz w:val="28"/>
          <w:szCs w:val="28"/>
        </w:rPr>
        <w:t>ских ритмов.</w:t>
      </w:r>
    </w:p>
    <w:p w:rsidR="001731AA" w:rsidRPr="00B34B24" w:rsidRDefault="00982BD1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Документ,</w:t>
      </w:r>
      <w:r w:rsidR="00E546E5" w:rsidRPr="00B34B24">
        <w:rPr>
          <w:rFonts w:ascii="Times New Roman" w:hAnsi="Times New Roman" w:cs="Times New Roman"/>
          <w:sz w:val="28"/>
          <w:szCs w:val="28"/>
        </w:rPr>
        <w:t xml:space="preserve"> дающий</w:t>
      </w:r>
      <w:r w:rsidR="001731AA" w:rsidRPr="00B34B24">
        <w:rPr>
          <w:rFonts w:ascii="Times New Roman" w:hAnsi="Times New Roman" w:cs="Times New Roman"/>
          <w:sz w:val="28"/>
          <w:szCs w:val="28"/>
        </w:rPr>
        <w:t xml:space="preserve"> право на обслуживание, пользование услугами.</w:t>
      </w:r>
    </w:p>
    <w:p w:rsidR="001731AA" w:rsidRPr="00B34B24" w:rsidRDefault="001731AA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Жизненная активность и бодрое состояние.</w:t>
      </w:r>
    </w:p>
    <w:p w:rsidR="001731AA" w:rsidRPr="00B34B24" w:rsidRDefault="001731AA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Основной инвентарь для растяжки в зале.</w:t>
      </w:r>
    </w:p>
    <w:p w:rsidR="001731AA" w:rsidRPr="00B34B24" w:rsidRDefault="001731AA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Самое эффективное упражнение для тренировки ягодичных мышц.</w:t>
      </w:r>
    </w:p>
    <w:p w:rsidR="001731AA" w:rsidRPr="00B34B24" w:rsidRDefault="001731AA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Большой гимнастический мяч для фитнеса.</w:t>
      </w:r>
    </w:p>
    <w:p w:rsidR="001731AA" w:rsidRPr="00B34B24" w:rsidRDefault="008174E5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Оно должно быть сбалансированным.</w:t>
      </w:r>
    </w:p>
    <w:p w:rsidR="008174E5" w:rsidRPr="00B34B24" w:rsidRDefault="00E546E5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Укороченная футболка.</w:t>
      </w:r>
    </w:p>
    <w:p w:rsidR="008174E5" w:rsidRPr="00B34B24" w:rsidRDefault="00176E96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176E96">
        <w:rPr>
          <w:rFonts w:ascii="Times New Roman" w:hAnsi="Times New Roman" w:cs="Times New Roman"/>
          <w:sz w:val="28"/>
          <w:szCs w:val="28"/>
        </w:rPr>
        <w:t>Наиболее узкая часть туловища человека.</w:t>
      </w:r>
    </w:p>
    <w:p w:rsidR="008174E5" w:rsidRPr="00B34B24" w:rsidRDefault="008174E5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Вид фитнеса, целью которого является приобретение гибкости и повышение подвижности суставов.</w:t>
      </w:r>
    </w:p>
    <w:p w:rsidR="008174E5" w:rsidRPr="00B34B24" w:rsidRDefault="008174E5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Страна в которой зародился фитнес.</w:t>
      </w:r>
    </w:p>
    <w:p w:rsidR="008174E5" w:rsidRPr="00B34B24" w:rsidRDefault="008174E5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 xml:space="preserve">Его нужно </w:t>
      </w:r>
      <w:r w:rsidR="007F4770" w:rsidRPr="00B34B24">
        <w:rPr>
          <w:rFonts w:ascii="Times New Roman" w:hAnsi="Times New Roman" w:cs="Times New Roman"/>
          <w:sz w:val="28"/>
          <w:szCs w:val="28"/>
        </w:rPr>
        <w:t xml:space="preserve">держать на высоте, чтоб процесс </w:t>
      </w:r>
      <w:r w:rsidR="00982BD1" w:rsidRPr="00B34B24">
        <w:rPr>
          <w:rFonts w:ascii="Times New Roman" w:hAnsi="Times New Roman" w:cs="Times New Roman"/>
          <w:sz w:val="28"/>
          <w:szCs w:val="28"/>
        </w:rPr>
        <w:t>жиро сжигания</w:t>
      </w:r>
      <w:r w:rsidR="007F4770" w:rsidRPr="00B34B24">
        <w:rPr>
          <w:rFonts w:ascii="Times New Roman" w:hAnsi="Times New Roman" w:cs="Times New Roman"/>
          <w:sz w:val="28"/>
          <w:szCs w:val="28"/>
        </w:rPr>
        <w:t xml:space="preserve"> запустился.</w:t>
      </w:r>
    </w:p>
    <w:p w:rsidR="007F4770" w:rsidRPr="00B34B24" w:rsidRDefault="007F4770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Одно из физических качеств.</w:t>
      </w:r>
    </w:p>
    <w:p w:rsidR="00281BD1" w:rsidRPr="00B34B24" w:rsidRDefault="007F4770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Поможет подготовить организм к предстоящей нагрузке.</w:t>
      </w:r>
      <w:r w:rsidR="00281BD1" w:rsidRPr="00B34B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BD1" w:rsidRPr="00B34B24" w:rsidRDefault="00281BD1" w:rsidP="00B34B2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34B24">
        <w:rPr>
          <w:rFonts w:ascii="Times New Roman" w:hAnsi="Times New Roman" w:cs="Times New Roman"/>
          <w:b/>
          <w:sz w:val="28"/>
          <w:szCs w:val="28"/>
        </w:rPr>
        <w:t xml:space="preserve">По вертикали:                                                                                     </w:t>
      </w:r>
    </w:p>
    <w:p w:rsidR="007F4770" w:rsidRPr="00B34B24" w:rsidRDefault="007F4770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Популярное статическое</w:t>
      </w:r>
      <w:r w:rsidR="00E546E5" w:rsidRPr="00B34B24">
        <w:rPr>
          <w:rFonts w:ascii="Times New Roman" w:hAnsi="Times New Roman" w:cs="Times New Roman"/>
          <w:sz w:val="28"/>
          <w:szCs w:val="28"/>
        </w:rPr>
        <w:t xml:space="preserve"> упражнение для всех групп мышц, выполняемое в упоре лежа.</w:t>
      </w:r>
    </w:p>
    <w:p w:rsidR="007F4770" w:rsidRPr="00B34B24" w:rsidRDefault="007F4770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 xml:space="preserve">Единица </w:t>
      </w:r>
      <w:r w:rsidR="002F503D" w:rsidRPr="00B34B24">
        <w:rPr>
          <w:rFonts w:ascii="Times New Roman" w:hAnsi="Times New Roman" w:cs="Times New Roman"/>
          <w:sz w:val="28"/>
          <w:szCs w:val="28"/>
        </w:rPr>
        <w:t>измерения энергии, получаемая из продуктов питания.</w:t>
      </w:r>
    </w:p>
    <w:p w:rsidR="002F503D" w:rsidRPr="00B34B24" w:rsidRDefault="002F503D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Один из гормонов, выделяющийся в организме после физической нагрузки.</w:t>
      </w:r>
    </w:p>
    <w:p w:rsidR="002F503D" w:rsidRPr="00B34B24" w:rsidRDefault="002F503D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lastRenderedPageBreak/>
        <w:t>Вид фитнес-программы, который практически не имеет противопоказаний по состоянию здоровья для занимающегося.</w:t>
      </w:r>
      <w:r w:rsidR="00027DE2" w:rsidRPr="00B34B24">
        <w:rPr>
          <w:rFonts w:ascii="Times New Roman" w:hAnsi="Times New Roman" w:cs="Times New Roman"/>
          <w:sz w:val="28"/>
          <w:szCs w:val="28"/>
        </w:rPr>
        <w:t xml:space="preserve"> Место проведения-бассейн.</w:t>
      </w:r>
    </w:p>
    <w:p w:rsidR="002F503D" w:rsidRPr="00B34B24" w:rsidRDefault="00E546E5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Отягощение для занятий в зале фитнеса.</w:t>
      </w:r>
    </w:p>
    <w:p w:rsidR="002F503D" w:rsidRPr="00B34B24" w:rsidRDefault="002F503D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Так называют передние мышцы бедра.</w:t>
      </w:r>
    </w:p>
    <w:p w:rsidR="002F503D" w:rsidRPr="00B34B24" w:rsidRDefault="002F503D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Устойчивая платформа высотой 20-30 см для занятий в фитнес зале.</w:t>
      </w:r>
    </w:p>
    <w:p w:rsidR="002F503D" w:rsidRPr="00B34B24" w:rsidRDefault="00604EF8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Вн</w:t>
      </w:r>
      <w:r w:rsidR="00E546E5" w:rsidRPr="00B34B24">
        <w:rPr>
          <w:rFonts w:ascii="Times New Roman" w:hAnsi="Times New Roman" w:cs="Times New Roman"/>
          <w:sz w:val="28"/>
          <w:szCs w:val="28"/>
        </w:rPr>
        <w:t>ешний вид, образ, строение тела человека.</w:t>
      </w:r>
    </w:p>
    <w:p w:rsidR="00604EF8" w:rsidRPr="00B34B24" w:rsidRDefault="00604EF8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 xml:space="preserve">Основатель аэробики. </w:t>
      </w:r>
    </w:p>
    <w:p w:rsidR="00604EF8" w:rsidRPr="00B34B24" w:rsidRDefault="00604EF8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Что управляет мышцами.</w:t>
      </w:r>
    </w:p>
    <w:p w:rsidR="00604EF8" w:rsidRPr="00B34B24" w:rsidRDefault="00604EF8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Полусферический мяч для фитнеса.</w:t>
      </w:r>
    </w:p>
    <w:p w:rsidR="00604EF8" w:rsidRPr="00B34B24" w:rsidRDefault="00E546E5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>Часть туловища от шеи до крестца.</w:t>
      </w:r>
    </w:p>
    <w:p w:rsidR="00604EF8" w:rsidRPr="00B34B24" w:rsidRDefault="00281BD1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 xml:space="preserve">Привычное вертикальное </w:t>
      </w:r>
      <w:r w:rsidR="00604EF8" w:rsidRPr="00B34B24">
        <w:rPr>
          <w:rFonts w:ascii="Times New Roman" w:hAnsi="Times New Roman" w:cs="Times New Roman"/>
          <w:sz w:val="28"/>
          <w:szCs w:val="28"/>
        </w:rPr>
        <w:t>положение позвоночного столба.</w:t>
      </w:r>
    </w:p>
    <w:p w:rsidR="00604EF8" w:rsidRPr="00B34B24" w:rsidRDefault="00281BD1" w:rsidP="00B34B2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B34B24">
        <w:rPr>
          <w:rFonts w:ascii="Times New Roman" w:hAnsi="Times New Roman" w:cs="Times New Roman"/>
          <w:sz w:val="28"/>
          <w:szCs w:val="28"/>
        </w:rPr>
        <w:t xml:space="preserve">Чтобы сбросить вес необходимо тренироваться и создать … </w:t>
      </w:r>
      <w:r w:rsidR="00EB1509" w:rsidRPr="00B34B24">
        <w:rPr>
          <w:rFonts w:ascii="Times New Roman" w:hAnsi="Times New Roman" w:cs="Times New Roman"/>
          <w:sz w:val="28"/>
          <w:szCs w:val="28"/>
        </w:rPr>
        <w:t>калорий</w:t>
      </w:r>
      <w:r w:rsidRPr="00B34B24">
        <w:rPr>
          <w:rFonts w:ascii="Times New Roman" w:hAnsi="Times New Roman" w:cs="Times New Roman"/>
          <w:sz w:val="28"/>
          <w:szCs w:val="28"/>
        </w:rPr>
        <w:t>.</w:t>
      </w:r>
    </w:p>
    <w:p w:rsidR="00281BD1" w:rsidRPr="00B34B24" w:rsidRDefault="00281BD1" w:rsidP="00281BD1">
      <w:pPr>
        <w:rPr>
          <w:sz w:val="28"/>
          <w:szCs w:val="28"/>
        </w:rPr>
      </w:pPr>
    </w:p>
    <w:p w:rsidR="00281BD1" w:rsidRDefault="00281BD1" w:rsidP="00281BD1"/>
    <w:p w:rsidR="00281BD1" w:rsidRDefault="00281BD1" w:rsidP="00281BD1"/>
    <w:p w:rsidR="00281BD1" w:rsidRDefault="00281BD1" w:rsidP="00281BD1"/>
    <w:p w:rsidR="00604EF8" w:rsidRDefault="00604EF8" w:rsidP="00604EF8">
      <w:pPr>
        <w:pStyle w:val="a3"/>
      </w:pPr>
    </w:p>
    <w:sectPr w:rsidR="0060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C05"/>
    <w:multiLevelType w:val="hybridMultilevel"/>
    <w:tmpl w:val="EFA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9CD"/>
    <w:multiLevelType w:val="hybridMultilevel"/>
    <w:tmpl w:val="83A4B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5"/>
    <w:rsid w:val="00027DE2"/>
    <w:rsid w:val="001731AA"/>
    <w:rsid w:val="00176E96"/>
    <w:rsid w:val="00243EE7"/>
    <w:rsid w:val="00281BD1"/>
    <w:rsid w:val="002F503D"/>
    <w:rsid w:val="00517442"/>
    <w:rsid w:val="00604EF8"/>
    <w:rsid w:val="00672771"/>
    <w:rsid w:val="007F4770"/>
    <w:rsid w:val="008174E5"/>
    <w:rsid w:val="008C39A2"/>
    <w:rsid w:val="00982BD1"/>
    <w:rsid w:val="00B34B24"/>
    <w:rsid w:val="00BD21C5"/>
    <w:rsid w:val="00E06566"/>
    <w:rsid w:val="00E546E5"/>
    <w:rsid w:val="00EB1509"/>
    <w:rsid w:val="00F970E5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8A20-7122-4301-A804-23316A88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Виталий Сергеевич</dc:creator>
  <cp:keywords/>
  <dc:description/>
  <cp:lastModifiedBy>Svetlana</cp:lastModifiedBy>
  <cp:revision>13</cp:revision>
  <cp:lastPrinted>2020-09-13T11:10:00Z</cp:lastPrinted>
  <dcterms:created xsi:type="dcterms:W3CDTF">2020-08-12T04:24:00Z</dcterms:created>
  <dcterms:modified xsi:type="dcterms:W3CDTF">2020-09-13T11:10:00Z</dcterms:modified>
</cp:coreProperties>
</file>